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9D3C" w14:textId="77777777" w:rsidR="001D55B7" w:rsidRPr="004E435F" w:rsidRDefault="001D55B7" w:rsidP="001D55B7">
      <w:pPr>
        <w:shd w:val="clear" w:color="auto" w:fill="FFFFFF"/>
        <w:spacing w:after="0"/>
        <w:ind w:firstLine="708"/>
        <w:jc w:val="center"/>
        <w:rPr>
          <w:rFonts w:ascii="Times New Roman" w:hAnsi="Times New Roman"/>
          <w:b/>
          <w:sz w:val="24"/>
          <w:szCs w:val="24"/>
        </w:rPr>
      </w:pPr>
      <w:r w:rsidRPr="004E435F">
        <w:rPr>
          <w:rFonts w:ascii="Times New Roman" w:hAnsi="Times New Roman"/>
          <w:b/>
          <w:sz w:val="24"/>
          <w:szCs w:val="24"/>
        </w:rPr>
        <w:t>T.C.</w:t>
      </w:r>
    </w:p>
    <w:p w14:paraId="7CDCE354" w14:textId="77777777" w:rsidR="001D55B7" w:rsidRPr="004E435F" w:rsidRDefault="001D55B7" w:rsidP="001D55B7">
      <w:pPr>
        <w:shd w:val="clear" w:color="auto" w:fill="FFFFFF"/>
        <w:spacing w:after="0"/>
        <w:ind w:firstLine="708"/>
        <w:jc w:val="center"/>
        <w:rPr>
          <w:rFonts w:ascii="Times New Roman" w:hAnsi="Times New Roman"/>
          <w:b/>
          <w:sz w:val="24"/>
          <w:szCs w:val="24"/>
        </w:rPr>
      </w:pPr>
      <w:r w:rsidRPr="004E435F">
        <w:rPr>
          <w:rFonts w:ascii="Times New Roman" w:hAnsi="Times New Roman"/>
          <w:b/>
          <w:sz w:val="24"/>
          <w:szCs w:val="24"/>
        </w:rPr>
        <w:t>MUĞLA SITKI KOÇMAN ÜNİVERSİTESİ</w:t>
      </w:r>
    </w:p>
    <w:p w14:paraId="410A1A3B" w14:textId="77777777" w:rsidR="001D55B7" w:rsidRPr="004E435F" w:rsidRDefault="001D55B7" w:rsidP="001D55B7">
      <w:pPr>
        <w:shd w:val="clear" w:color="auto" w:fill="FFFFFF"/>
        <w:spacing w:after="0"/>
        <w:ind w:firstLine="708"/>
        <w:jc w:val="center"/>
        <w:rPr>
          <w:rFonts w:ascii="Times New Roman" w:hAnsi="Times New Roman"/>
          <w:b/>
          <w:sz w:val="24"/>
          <w:szCs w:val="24"/>
        </w:rPr>
      </w:pPr>
      <w:r w:rsidRPr="004E435F">
        <w:rPr>
          <w:rFonts w:ascii="Times New Roman" w:hAnsi="Times New Roman"/>
          <w:b/>
          <w:sz w:val="24"/>
          <w:szCs w:val="24"/>
        </w:rPr>
        <w:t>MÜHENDİSLİK FAKÜLTESİ</w:t>
      </w:r>
    </w:p>
    <w:p w14:paraId="3B9D2812" w14:textId="46E8511E" w:rsidR="001D55B7" w:rsidRDefault="001D55B7" w:rsidP="001D55B7">
      <w:pPr>
        <w:shd w:val="clear" w:color="auto" w:fill="FFFFFF"/>
        <w:spacing w:after="0"/>
        <w:ind w:firstLine="708"/>
        <w:jc w:val="center"/>
        <w:rPr>
          <w:rFonts w:ascii="Times New Roman" w:hAnsi="Times New Roman"/>
          <w:b/>
          <w:sz w:val="24"/>
          <w:szCs w:val="24"/>
        </w:rPr>
      </w:pPr>
      <w:r>
        <w:rPr>
          <w:rFonts w:ascii="Times New Roman" w:hAnsi="Times New Roman"/>
          <w:b/>
          <w:sz w:val="24"/>
          <w:szCs w:val="24"/>
        </w:rPr>
        <w:t>10</w:t>
      </w:r>
      <w:r w:rsidRPr="00F929AC">
        <w:rPr>
          <w:rFonts w:ascii="Times New Roman" w:hAnsi="Times New Roman"/>
          <w:b/>
          <w:sz w:val="24"/>
          <w:szCs w:val="24"/>
        </w:rPr>
        <w:t>. Dekan</w:t>
      </w:r>
      <w:r w:rsidRPr="004E435F">
        <w:rPr>
          <w:rFonts w:ascii="Times New Roman" w:hAnsi="Times New Roman"/>
          <w:b/>
          <w:sz w:val="24"/>
          <w:szCs w:val="24"/>
        </w:rPr>
        <w:t xml:space="preserve"> – Bölüm Başkanları – Öğrenciler Buluşuyor Toplantısı</w:t>
      </w:r>
    </w:p>
    <w:p w14:paraId="7117ACE4" w14:textId="77777777" w:rsidR="001D55B7" w:rsidRDefault="001D55B7" w:rsidP="001D55B7">
      <w:pPr>
        <w:shd w:val="clear" w:color="auto" w:fill="FFFFFF"/>
        <w:spacing w:after="0"/>
        <w:ind w:firstLine="708"/>
        <w:jc w:val="center"/>
        <w:rPr>
          <w:rFonts w:ascii="Times New Roman" w:hAnsi="Times New Roman"/>
          <w:b/>
          <w:sz w:val="24"/>
          <w:szCs w:val="24"/>
        </w:rPr>
      </w:pPr>
    </w:p>
    <w:p w14:paraId="2C5E567E" w14:textId="5456D710" w:rsidR="001D55B7" w:rsidRDefault="001D55B7" w:rsidP="001D55B7">
      <w:pPr>
        <w:spacing w:after="0"/>
        <w:jc w:val="both"/>
        <w:rPr>
          <w:rFonts w:ascii="Times New Roman" w:hAnsi="Times New Roman"/>
          <w:sz w:val="24"/>
          <w:szCs w:val="24"/>
        </w:rPr>
      </w:pPr>
      <w:r w:rsidRPr="001D55B7">
        <w:rPr>
          <w:rFonts w:asciiTheme="minorHAnsi" w:hAnsiTheme="minorHAnsi" w:cstheme="minorHAnsi"/>
          <w:sz w:val="24"/>
          <w:szCs w:val="24"/>
        </w:rPr>
        <w:t>10</w:t>
      </w:r>
      <w:r w:rsidR="00C315B7">
        <w:rPr>
          <w:rFonts w:asciiTheme="minorHAnsi" w:hAnsiTheme="minorHAnsi" w:cstheme="minorHAnsi"/>
          <w:sz w:val="24"/>
          <w:szCs w:val="24"/>
        </w:rPr>
        <w:t>’uncu</w:t>
      </w:r>
      <w:r w:rsidRPr="001D55B7">
        <w:rPr>
          <w:rFonts w:asciiTheme="minorHAnsi" w:hAnsiTheme="minorHAnsi" w:cstheme="minorHAnsi"/>
          <w:sz w:val="24"/>
          <w:szCs w:val="24"/>
        </w:rPr>
        <w:t xml:space="preserve">su düzenlenen Dekan – Bölüm Başkanları – Öğrenciler </w:t>
      </w:r>
      <w:r w:rsidR="00C315B7">
        <w:rPr>
          <w:rFonts w:asciiTheme="minorHAnsi" w:hAnsiTheme="minorHAnsi" w:cstheme="minorHAnsi"/>
          <w:sz w:val="24"/>
          <w:szCs w:val="24"/>
        </w:rPr>
        <w:t xml:space="preserve">Buluşuyor </w:t>
      </w:r>
      <w:r w:rsidRPr="001D55B7">
        <w:rPr>
          <w:rFonts w:asciiTheme="minorHAnsi" w:hAnsiTheme="minorHAnsi" w:cstheme="minorHAnsi"/>
          <w:sz w:val="24"/>
          <w:szCs w:val="24"/>
        </w:rPr>
        <w:t>Toplantısı 16 Nisan 2025 Çarşamba günü saat 12:00’da Mühendislik Fakültesi A-Blok Konferans Salonunda yapılmıştır.  Toplantı, Fakülte</w:t>
      </w:r>
      <w:r w:rsidR="00C315B7">
        <w:rPr>
          <w:rFonts w:asciiTheme="minorHAnsi" w:hAnsiTheme="minorHAnsi" w:cstheme="minorHAnsi"/>
          <w:sz w:val="24"/>
          <w:szCs w:val="24"/>
        </w:rPr>
        <w:t>miz</w:t>
      </w:r>
      <w:r w:rsidRPr="001D55B7">
        <w:rPr>
          <w:rFonts w:asciiTheme="minorHAnsi" w:hAnsiTheme="minorHAnsi" w:cstheme="minorHAnsi"/>
          <w:sz w:val="24"/>
          <w:szCs w:val="24"/>
        </w:rPr>
        <w:t xml:space="preserve"> Dekanı Prof. Dr. Deniz ÜLGEN başkanlığında, dekan yardımcıları, bölüm başkanları ve öğrencilerin katılımıyla gerçekleştirilmiştir</w:t>
      </w:r>
      <w:r w:rsidRPr="00DE1F44">
        <w:rPr>
          <w:rFonts w:ascii="Times New Roman" w:hAnsi="Times New Roman"/>
          <w:sz w:val="24"/>
          <w:szCs w:val="24"/>
        </w:rPr>
        <w:t>.</w:t>
      </w:r>
    </w:p>
    <w:p w14:paraId="1E3D5A68" w14:textId="77777777" w:rsidR="001D55B7" w:rsidRDefault="001D55B7" w:rsidP="001D55B7">
      <w:pPr>
        <w:spacing w:after="0"/>
        <w:jc w:val="both"/>
        <w:rPr>
          <w:rFonts w:ascii="Times New Roman" w:hAnsi="Times New Roman"/>
          <w:sz w:val="24"/>
          <w:szCs w:val="24"/>
        </w:rPr>
      </w:pPr>
    </w:p>
    <w:p w14:paraId="4BDDD4BC" w14:textId="7F0A9785" w:rsidR="001D55B7" w:rsidRDefault="001D55B7" w:rsidP="001D55B7">
      <w:pPr>
        <w:spacing w:after="0"/>
        <w:jc w:val="both"/>
        <w:rPr>
          <w:rFonts w:asciiTheme="minorHAnsi" w:hAnsiTheme="minorHAnsi" w:cstheme="minorHAnsi"/>
          <w:bCs/>
          <w:sz w:val="24"/>
          <w:szCs w:val="24"/>
        </w:rPr>
      </w:pPr>
      <w:r w:rsidRPr="001D55B7">
        <w:rPr>
          <w:rFonts w:asciiTheme="minorHAnsi" w:hAnsiTheme="minorHAnsi" w:cstheme="minorHAnsi"/>
          <w:b/>
          <w:sz w:val="24"/>
          <w:szCs w:val="24"/>
          <w:u w:val="single"/>
        </w:rPr>
        <w:t>GÜNDEM</w:t>
      </w:r>
      <w:r w:rsidRPr="00DE1F44">
        <w:rPr>
          <w:rFonts w:ascii="Times New Roman" w:hAnsi="Times New Roman"/>
          <w:b/>
          <w:sz w:val="24"/>
          <w:szCs w:val="24"/>
          <w:u w:val="single"/>
        </w:rPr>
        <w:t>:</w:t>
      </w:r>
      <w:r w:rsidR="00476A70">
        <w:rPr>
          <w:rFonts w:ascii="Times New Roman" w:hAnsi="Times New Roman"/>
          <w:b/>
          <w:sz w:val="24"/>
          <w:szCs w:val="24"/>
          <w:u w:val="single"/>
        </w:rPr>
        <w:t xml:space="preserve"> </w:t>
      </w:r>
      <w:r w:rsidR="00476A70" w:rsidRPr="00DF6B0C">
        <w:rPr>
          <w:rFonts w:asciiTheme="minorHAnsi" w:hAnsiTheme="minorHAnsi" w:cstheme="minorHAnsi"/>
          <w:bCs/>
          <w:sz w:val="24"/>
          <w:szCs w:val="24"/>
        </w:rPr>
        <w:t>2024-2025 Eğitim-Öğretim yılı Derslerin işleyişi, Kariyer Günleri ve Mezuniyet Töreni hakkında öğrenci</w:t>
      </w:r>
      <w:r w:rsidR="00C315B7">
        <w:rPr>
          <w:rFonts w:asciiTheme="minorHAnsi" w:hAnsiTheme="minorHAnsi" w:cstheme="minorHAnsi"/>
          <w:bCs/>
          <w:sz w:val="24"/>
          <w:szCs w:val="24"/>
        </w:rPr>
        <w:t>lerin</w:t>
      </w:r>
      <w:r w:rsidR="00476A70" w:rsidRPr="00DF6B0C">
        <w:rPr>
          <w:rFonts w:asciiTheme="minorHAnsi" w:hAnsiTheme="minorHAnsi" w:cstheme="minorHAnsi"/>
          <w:bCs/>
          <w:sz w:val="24"/>
          <w:szCs w:val="24"/>
        </w:rPr>
        <w:t xml:space="preserve"> talep, görüş ve önerileri toplandı.</w:t>
      </w:r>
    </w:p>
    <w:p w14:paraId="73FDF361" w14:textId="6B55FCB1" w:rsidR="00DF6B0C" w:rsidRPr="00C315B7" w:rsidRDefault="00DF6B0C" w:rsidP="00C315B7">
      <w:pPr>
        <w:spacing w:after="0"/>
        <w:jc w:val="both"/>
        <w:rPr>
          <w:rFonts w:asciiTheme="minorHAnsi" w:hAnsiTheme="minorHAnsi" w:cstheme="minorHAnsi"/>
          <w:bCs/>
          <w:sz w:val="24"/>
          <w:szCs w:val="24"/>
        </w:rPr>
      </w:pPr>
      <w:r>
        <w:rPr>
          <w:rFonts w:ascii="Times New Roman" w:hAnsi="Times New Roman"/>
          <w:color w:val="000000"/>
          <w:sz w:val="24"/>
          <w:szCs w:val="24"/>
        </w:rPr>
        <w:tab/>
      </w:r>
      <w:r w:rsidRPr="00C315B7">
        <w:rPr>
          <w:rFonts w:asciiTheme="minorHAnsi" w:hAnsiTheme="minorHAnsi" w:cstheme="minorHAnsi"/>
          <w:bCs/>
          <w:sz w:val="24"/>
          <w:szCs w:val="24"/>
        </w:rPr>
        <w:t>Yapılan görüşmeler sonucunda;</w:t>
      </w:r>
    </w:p>
    <w:p w14:paraId="706EC38D" w14:textId="3F0CA1A4" w:rsidR="00DF6B0C" w:rsidRPr="00C315B7" w:rsidRDefault="00DF6B0C" w:rsidP="00C315B7">
      <w:pPr>
        <w:spacing w:after="0"/>
        <w:jc w:val="both"/>
        <w:rPr>
          <w:rFonts w:asciiTheme="minorHAnsi" w:hAnsiTheme="minorHAnsi" w:cstheme="minorHAnsi"/>
          <w:bCs/>
          <w:sz w:val="24"/>
          <w:szCs w:val="24"/>
        </w:rPr>
      </w:pPr>
      <w:r w:rsidRPr="00C315B7">
        <w:rPr>
          <w:rFonts w:asciiTheme="minorHAnsi" w:hAnsiTheme="minorHAnsi" w:cstheme="minorHAnsi"/>
          <w:bCs/>
          <w:sz w:val="24"/>
          <w:szCs w:val="24"/>
        </w:rPr>
        <w:tab/>
        <w:t>Fakültemiz öğrencileri aşağıdaki talep, görüş ve önerileri</w:t>
      </w:r>
      <w:r w:rsidR="00C315B7">
        <w:rPr>
          <w:rFonts w:asciiTheme="minorHAnsi" w:hAnsiTheme="minorHAnsi" w:cstheme="minorHAnsi"/>
          <w:bCs/>
          <w:sz w:val="24"/>
          <w:szCs w:val="24"/>
        </w:rPr>
        <w:t>ni</w:t>
      </w:r>
      <w:r w:rsidRPr="00C315B7">
        <w:rPr>
          <w:rFonts w:asciiTheme="minorHAnsi" w:hAnsiTheme="minorHAnsi" w:cstheme="minorHAnsi"/>
          <w:bCs/>
          <w:sz w:val="24"/>
          <w:szCs w:val="24"/>
        </w:rPr>
        <w:t xml:space="preserve"> gündeme getirmiş olup bu talepler için Dekanlığımızın ilgili birimlerle iletişime geçeceği bilgisi öğrencilere iletilmiştir.</w:t>
      </w:r>
    </w:p>
    <w:p w14:paraId="5B9C4D6D" w14:textId="0FF27A79" w:rsidR="001D55B7" w:rsidRPr="00C315B7" w:rsidRDefault="001D55B7" w:rsidP="001D55B7">
      <w:pPr>
        <w:spacing w:after="0"/>
        <w:jc w:val="both"/>
        <w:rPr>
          <w:rFonts w:asciiTheme="minorHAnsi" w:hAnsiTheme="minorHAnsi" w:cstheme="minorHAnsi"/>
          <w:bCs/>
          <w:sz w:val="24"/>
          <w:szCs w:val="24"/>
        </w:rPr>
      </w:pPr>
    </w:p>
    <w:p w14:paraId="445025BE" w14:textId="7484A79A" w:rsidR="000F7AC6" w:rsidRPr="00DF6B0C" w:rsidRDefault="00DF6B0C" w:rsidP="001D55B7">
      <w:pPr>
        <w:spacing w:after="0"/>
        <w:jc w:val="both"/>
        <w:rPr>
          <w:rFonts w:asciiTheme="minorHAnsi" w:hAnsiTheme="minorHAnsi" w:cstheme="minorHAnsi"/>
          <w:bCs/>
          <w:sz w:val="24"/>
          <w:szCs w:val="24"/>
        </w:rPr>
      </w:pPr>
      <w:r>
        <w:rPr>
          <w:rFonts w:asciiTheme="minorHAnsi" w:hAnsiTheme="minorHAnsi" w:cstheme="minorHAnsi"/>
          <w:b/>
          <w:sz w:val="24"/>
          <w:szCs w:val="24"/>
        </w:rPr>
        <w:tab/>
      </w:r>
      <w:r w:rsidR="001D55B7" w:rsidRPr="001D55B7">
        <w:rPr>
          <w:rFonts w:asciiTheme="minorHAnsi" w:hAnsiTheme="minorHAnsi" w:cstheme="minorHAnsi"/>
          <w:b/>
          <w:sz w:val="24"/>
          <w:szCs w:val="24"/>
        </w:rPr>
        <w:t>1-</w:t>
      </w:r>
      <w:r w:rsidR="001D55B7" w:rsidRPr="001D55B7">
        <w:rPr>
          <w:rFonts w:asciiTheme="minorHAnsi" w:hAnsiTheme="minorHAnsi" w:cstheme="minorHAnsi"/>
          <w:bCs/>
          <w:sz w:val="24"/>
          <w:szCs w:val="24"/>
        </w:rPr>
        <w:t xml:space="preserve">Fakültemiz 2024-2025 Eğitim-Öğretim Yılı </w:t>
      </w:r>
      <w:r w:rsidR="001D55B7">
        <w:rPr>
          <w:rFonts w:asciiTheme="minorHAnsi" w:hAnsiTheme="minorHAnsi" w:cstheme="minorHAnsi"/>
          <w:bCs/>
          <w:sz w:val="24"/>
          <w:szCs w:val="24"/>
        </w:rPr>
        <w:t xml:space="preserve">Mezuniyet Töreni hakkında </w:t>
      </w:r>
      <w:r>
        <w:rPr>
          <w:rFonts w:asciiTheme="minorHAnsi" w:hAnsiTheme="minorHAnsi" w:cstheme="minorHAnsi"/>
          <w:sz w:val="24"/>
          <w:szCs w:val="24"/>
        </w:rPr>
        <w:t>d</w:t>
      </w:r>
      <w:r w:rsidR="000F7AC6" w:rsidRPr="00476A70">
        <w:rPr>
          <w:rFonts w:asciiTheme="minorHAnsi" w:hAnsiTheme="minorHAnsi" w:cstheme="minorHAnsi"/>
          <w:sz w:val="24"/>
          <w:szCs w:val="24"/>
        </w:rPr>
        <w:t xml:space="preserve">aha önce </w:t>
      </w:r>
      <w:proofErr w:type="gramStart"/>
      <w:r w:rsidR="000F7AC6" w:rsidRPr="00476A70">
        <w:rPr>
          <w:rFonts w:asciiTheme="minorHAnsi" w:hAnsiTheme="minorHAnsi" w:cstheme="minorHAnsi"/>
          <w:sz w:val="24"/>
          <w:szCs w:val="24"/>
        </w:rPr>
        <w:t>Dekan</w:t>
      </w:r>
      <w:r w:rsidR="00C315B7">
        <w:rPr>
          <w:rFonts w:asciiTheme="minorHAnsi" w:hAnsiTheme="minorHAnsi" w:cstheme="minorHAnsi"/>
          <w:sz w:val="24"/>
          <w:szCs w:val="24"/>
        </w:rPr>
        <w:t xml:space="preserve"> </w:t>
      </w:r>
      <w:r w:rsidR="000F7AC6" w:rsidRPr="00476A70">
        <w:rPr>
          <w:rFonts w:asciiTheme="minorHAnsi" w:hAnsiTheme="minorHAnsi" w:cstheme="minorHAnsi"/>
          <w:sz w:val="24"/>
          <w:szCs w:val="24"/>
        </w:rPr>
        <w:t>-</w:t>
      </w:r>
      <w:proofErr w:type="gramEnd"/>
      <w:r w:rsidR="00C315B7">
        <w:rPr>
          <w:rFonts w:asciiTheme="minorHAnsi" w:hAnsiTheme="minorHAnsi" w:cstheme="minorHAnsi"/>
          <w:sz w:val="24"/>
          <w:szCs w:val="24"/>
        </w:rPr>
        <w:t xml:space="preserve"> </w:t>
      </w:r>
      <w:r w:rsidR="000F7AC6" w:rsidRPr="00476A70">
        <w:rPr>
          <w:rFonts w:asciiTheme="minorHAnsi" w:hAnsiTheme="minorHAnsi" w:cstheme="minorHAnsi"/>
          <w:sz w:val="24"/>
          <w:szCs w:val="24"/>
        </w:rPr>
        <w:t>Bölüm Başkanları Toplantısının 25.02.2025 tarih ve 2/1 kararınd</w:t>
      </w:r>
      <w:r w:rsidR="00C26B7E">
        <w:rPr>
          <w:rFonts w:asciiTheme="minorHAnsi" w:hAnsiTheme="minorHAnsi" w:cstheme="minorHAnsi"/>
          <w:sz w:val="24"/>
          <w:szCs w:val="24"/>
        </w:rPr>
        <w:t xml:space="preserve">a ele alınıp belirlenmiş hususlara ek olarak </w:t>
      </w:r>
      <w:r w:rsidR="000F7AC6" w:rsidRPr="00476A70">
        <w:rPr>
          <w:rFonts w:asciiTheme="minorHAnsi" w:hAnsiTheme="minorHAnsi" w:cstheme="minorHAnsi"/>
          <w:sz w:val="24"/>
          <w:szCs w:val="24"/>
        </w:rPr>
        <w:t xml:space="preserve">öğrencilerimiz </w:t>
      </w:r>
    </w:p>
    <w:p w14:paraId="58A9A77A" w14:textId="1775E0AE" w:rsidR="000F7AC6" w:rsidRPr="00476A70" w:rsidRDefault="000F7AC6" w:rsidP="001D55B7">
      <w:pPr>
        <w:spacing w:after="0"/>
        <w:jc w:val="both"/>
        <w:rPr>
          <w:rFonts w:asciiTheme="minorHAnsi" w:hAnsiTheme="minorHAnsi" w:cstheme="minorHAnsi"/>
          <w:sz w:val="24"/>
          <w:szCs w:val="24"/>
        </w:rPr>
      </w:pPr>
      <w:r w:rsidRPr="00476A70">
        <w:rPr>
          <w:rFonts w:asciiTheme="minorHAnsi" w:hAnsiTheme="minorHAnsi" w:cstheme="minorHAnsi"/>
          <w:sz w:val="24"/>
          <w:szCs w:val="24"/>
        </w:rPr>
        <w:tab/>
      </w:r>
      <w:r w:rsidRPr="00476A70">
        <w:rPr>
          <w:rFonts w:asciiTheme="minorHAnsi" w:hAnsiTheme="minorHAnsi" w:cstheme="minorHAnsi"/>
          <w:b/>
          <w:bCs/>
          <w:sz w:val="24"/>
          <w:szCs w:val="24"/>
        </w:rPr>
        <w:t>a)</w:t>
      </w:r>
      <w:r w:rsidRPr="00476A70">
        <w:rPr>
          <w:rFonts w:asciiTheme="minorHAnsi" w:hAnsiTheme="minorHAnsi" w:cstheme="minorHAnsi"/>
          <w:sz w:val="24"/>
          <w:szCs w:val="24"/>
        </w:rPr>
        <w:t xml:space="preserve"> Fakültemiz mezunlarının ve çeşitli proje ve yarışmalarda ödüllendirilmiş öğrencilerin onore edilmesi amacıyla fotoğraflarının törenin gerçekleştirildiği sahnede bulun</w:t>
      </w:r>
      <w:r w:rsidR="00C26B7E">
        <w:rPr>
          <w:rFonts w:asciiTheme="minorHAnsi" w:hAnsiTheme="minorHAnsi" w:cstheme="minorHAnsi"/>
          <w:sz w:val="24"/>
          <w:szCs w:val="24"/>
        </w:rPr>
        <w:t>a</w:t>
      </w:r>
      <w:r w:rsidRPr="00476A70">
        <w:rPr>
          <w:rFonts w:asciiTheme="minorHAnsi" w:hAnsiTheme="minorHAnsi" w:cstheme="minorHAnsi"/>
          <w:sz w:val="24"/>
          <w:szCs w:val="24"/>
        </w:rPr>
        <w:t>n ekrana yansıtılması ve isimlerinin okunması</w:t>
      </w:r>
    </w:p>
    <w:p w14:paraId="468F5EC7" w14:textId="203937D9" w:rsidR="000F7AC6" w:rsidRDefault="000F7AC6" w:rsidP="001D55B7">
      <w:pPr>
        <w:spacing w:after="0"/>
        <w:jc w:val="both"/>
        <w:rPr>
          <w:rFonts w:asciiTheme="minorHAnsi" w:hAnsiTheme="minorHAnsi" w:cstheme="minorHAnsi"/>
          <w:sz w:val="24"/>
          <w:szCs w:val="24"/>
        </w:rPr>
      </w:pPr>
      <w:r w:rsidRPr="00476A70">
        <w:rPr>
          <w:rFonts w:asciiTheme="minorHAnsi" w:hAnsiTheme="minorHAnsi" w:cstheme="minorHAnsi"/>
          <w:sz w:val="24"/>
          <w:szCs w:val="24"/>
        </w:rPr>
        <w:tab/>
      </w:r>
      <w:r w:rsidRPr="00476A70">
        <w:rPr>
          <w:rFonts w:asciiTheme="minorHAnsi" w:hAnsiTheme="minorHAnsi" w:cstheme="minorHAnsi"/>
          <w:b/>
          <w:bCs/>
          <w:sz w:val="24"/>
          <w:szCs w:val="24"/>
        </w:rPr>
        <w:t>b)</w:t>
      </w:r>
      <w:r w:rsidRPr="00476A70">
        <w:rPr>
          <w:rFonts w:asciiTheme="minorHAnsi" w:hAnsiTheme="minorHAnsi" w:cstheme="minorHAnsi"/>
          <w:sz w:val="24"/>
          <w:szCs w:val="24"/>
        </w:rPr>
        <w:t xml:space="preserve"> Törene katılım gösteren öğrenci, öğrenci velileri ve Fakültemiz temsilcilerinin kortej halinde tören alanından (AKM 15 Temmuz Demokrasi Şehitleri Salonu) Fakültemize yürüyüş yapması</w:t>
      </w:r>
    </w:p>
    <w:p w14:paraId="69C7DF84" w14:textId="33D6B2CE" w:rsidR="00C26B7E" w:rsidRDefault="00476A70" w:rsidP="001D55B7">
      <w:pPr>
        <w:spacing w:after="0"/>
        <w:jc w:val="both"/>
        <w:rPr>
          <w:rFonts w:asciiTheme="minorHAnsi" w:hAnsiTheme="minorHAnsi" w:cstheme="minorHAnsi"/>
          <w:sz w:val="24"/>
          <w:szCs w:val="24"/>
        </w:rPr>
      </w:pPr>
      <w:r>
        <w:rPr>
          <w:rFonts w:asciiTheme="minorHAnsi" w:hAnsiTheme="minorHAnsi" w:cstheme="minorHAnsi"/>
          <w:sz w:val="24"/>
          <w:szCs w:val="24"/>
        </w:rPr>
        <w:tab/>
      </w:r>
      <w:r w:rsidRPr="00476A70">
        <w:rPr>
          <w:rFonts w:asciiTheme="minorHAnsi" w:hAnsiTheme="minorHAnsi" w:cstheme="minorHAnsi"/>
          <w:b/>
          <w:bCs/>
          <w:sz w:val="24"/>
          <w:szCs w:val="24"/>
        </w:rPr>
        <w:t>c)</w:t>
      </w:r>
      <w:r w:rsidRPr="00476A70">
        <w:rPr>
          <w:rFonts w:asciiTheme="minorHAnsi" w:hAnsiTheme="minorHAnsi" w:cstheme="minorHAnsi"/>
          <w:sz w:val="24"/>
          <w:szCs w:val="24"/>
        </w:rPr>
        <w:t xml:space="preserve"> Yürüyüş sonrasında Fakültemizde kurulacak alanda yiyecek-içecek dağıtımı yapılması</w:t>
      </w:r>
    </w:p>
    <w:p w14:paraId="003056CC" w14:textId="201EB050" w:rsidR="000F7AC6" w:rsidRDefault="00476A70" w:rsidP="001D55B7">
      <w:pPr>
        <w:spacing w:after="0"/>
        <w:jc w:val="both"/>
        <w:rPr>
          <w:rFonts w:asciiTheme="minorHAnsi" w:hAnsiTheme="minorHAnsi" w:cstheme="minorHAnsi"/>
          <w:sz w:val="24"/>
          <w:szCs w:val="24"/>
        </w:rPr>
      </w:pPr>
      <w:r>
        <w:rPr>
          <w:rFonts w:asciiTheme="minorHAnsi" w:hAnsiTheme="minorHAnsi" w:cstheme="minorHAnsi"/>
          <w:sz w:val="24"/>
          <w:szCs w:val="24"/>
        </w:rPr>
        <w:tab/>
      </w:r>
      <w:r w:rsidRPr="00476A70">
        <w:rPr>
          <w:rFonts w:asciiTheme="minorHAnsi" w:hAnsiTheme="minorHAnsi" w:cstheme="minorHAnsi"/>
          <w:b/>
          <w:bCs/>
          <w:sz w:val="24"/>
          <w:szCs w:val="24"/>
        </w:rPr>
        <w:t>d)</w:t>
      </w:r>
      <w:r w:rsidR="00C26B7E">
        <w:rPr>
          <w:rFonts w:asciiTheme="minorHAnsi" w:hAnsiTheme="minorHAnsi" w:cstheme="minorHAnsi"/>
          <w:b/>
          <w:bCs/>
          <w:sz w:val="24"/>
          <w:szCs w:val="24"/>
        </w:rPr>
        <w:t xml:space="preserve"> </w:t>
      </w:r>
      <w:r w:rsidR="00C26B7E">
        <w:rPr>
          <w:rFonts w:asciiTheme="minorHAnsi" w:hAnsiTheme="minorHAnsi" w:cstheme="minorHAnsi"/>
          <w:sz w:val="24"/>
          <w:szCs w:val="24"/>
        </w:rPr>
        <w:t>F</w:t>
      </w:r>
      <w:r w:rsidRPr="00476A70">
        <w:rPr>
          <w:rFonts w:asciiTheme="minorHAnsi" w:hAnsiTheme="minorHAnsi" w:cstheme="minorHAnsi"/>
          <w:sz w:val="24"/>
          <w:szCs w:val="24"/>
        </w:rPr>
        <w:t>akültemizde kurulacak alanda yiyecek</w:t>
      </w:r>
      <w:r w:rsidR="00C26B7E">
        <w:rPr>
          <w:rFonts w:asciiTheme="minorHAnsi" w:hAnsiTheme="minorHAnsi" w:cstheme="minorHAnsi"/>
          <w:sz w:val="24"/>
          <w:szCs w:val="24"/>
        </w:rPr>
        <w:t>-</w:t>
      </w:r>
      <w:r w:rsidRPr="00476A70">
        <w:rPr>
          <w:rFonts w:asciiTheme="minorHAnsi" w:hAnsiTheme="minorHAnsi" w:cstheme="minorHAnsi"/>
          <w:sz w:val="24"/>
          <w:szCs w:val="24"/>
        </w:rPr>
        <w:t>içecek dağıtımının ardından canlı müzik etkinliğinin yapılması</w:t>
      </w:r>
    </w:p>
    <w:p w14:paraId="545EC028" w14:textId="1AC56F22" w:rsidR="00C26B7E" w:rsidRDefault="00C26B7E" w:rsidP="001D55B7">
      <w:pPr>
        <w:spacing w:after="0"/>
        <w:jc w:val="both"/>
        <w:rPr>
          <w:rFonts w:asciiTheme="minorHAnsi" w:hAnsiTheme="minorHAnsi" w:cstheme="minorHAnsi"/>
          <w:sz w:val="24"/>
          <w:szCs w:val="24"/>
        </w:rPr>
      </w:pPr>
      <w:proofErr w:type="gramStart"/>
      <w:r w:rsidRPr="00476A70">
        <w:rPr>
          <w:rFonts w:asciiTheme="minorHAnsi" w:hAnsiTheme="minorHAnsi" w:cstheme="minorHAnsi"/>
          <w:sz w:val="24"/>
          <w:szCs w:val="24"/>
        </w:rPr>
        <w:t>öneri</w:t>
      </w:r>
      <w:proofErr w:type="gramEnd"/>
      <w:r w:rsidRPr="00476A70">
        <w:rPr>
          <w:rFonts w:asciiTheme="minorHAnsi" w:hAnsiTheme="minorHAnsi" w:cstheme="minorHAnsi"/>
          <w:sz w:val="24"/>
          <w:szCs w:val="24"/>
        </w:rPr>
        <w:t xml:space="preserve"> ve taleplerini ile</w:t>
      </w:r>
      <w:r>
        <w:rPr>
          <w:rFonts w:asciiTheme="minorHAnsi" w:hAnsiTheme="minorHAnsi" w:cstheme="minorHAnsi"/>
          <w:sz w:val="24"/>
          <w:szCs w:val="24"/>
        </w:rPr>
        <w:t xml:space="preserve">tmiş olup gerekli düzenlemelerin yapılması uygun bulunmuştur. </w:t>
      </w:r>
    </w:p>
    <w:p w14:paraId="340E1E21" w14:textId="77777777" w:rsidR="00476A70" w:rsidRPr="00476A70" w:rsidRDefault="00476A70" w:rsidP="001D55B7">
      <w:pPr>
        <w:spacing w:after="0"/>
        <w:jc w:val="both"/>
        <w:rPr>
          <w:rFonts w:asciiTheme="minorHAnsi" w:hAnsiTheme="minorHAnsi" w:cstheme="minorHAnsi"/>
          <w:sz w:val="24"/>
          <w:szCs w:val="24"/>
        </w:rPr>
      </w:pPr>
    </w:p>
    <w:p w14:paraId="7850DC74" w14:textId="39BE32DE" w:rsidR="00476A70" w:rsidRDefault="00DF6B0C" w:rsidP="001D55B7">
      <w:pPr>
        <w:spacing w:after="0"/>
        <w:jc w:val="both"/>
        <w:rPr>
          <w:rFonts w:asciiTheme="minorHAnsi" w:hAnsiTheme="minorHAnsi" w:cstheme="minorHAnsi"/>
          <w:bCs/>
          <w:sz w:val="24"/>
          <w:szCs w:val="24"/>
        </w:rPr>
      </w:pPr>
      <w:r>
        <w:rPr>
          <w:rFonts w:asciiTheme="minorHAnsi" w:hAnsiTheme="minorHAnsi" w:cstheme="minorHAnsi"/>
          <w:b/>
          <w:sz w:val="24"/>
          <w:szCs w:val="24"/>
        </w:rPr>
        <w:tab/>
      </w:r>
      <w:r w:rsidR="001D55B7">
        <w:rPr>
          <w:rFonts w:asciiTheme="minorHAnsi" w:hAnsiTheme="minorHAnsi" w:cstheme="minorHAnsi"/>
          <w:b/>
          <w:sz w:val="24"/>
          <w:szCs w:val="24"/>
        </w:rPr>
        <w:t>2</w:t>
      </w:r>
      <w:r w:rsidR="001D55B7" w:rsidRPr="001D55B7">
        <w:rPr>
          <w:rFonts w:asciiTheme="minorHAnsi" w:hAnsiTheme="minorHAnsi" w:cstheme="minorHAnsi"/>
          <w:b/>
          <w:sz w:val="24"/>
          <w:szCs w:val="24"/>
        </w:rPr>
        <w:t>-</w:t>
      </w:r>
      <w:r w:rsidR="000F7AC6">
        <w:rPr>
          <w:rFonts w:asciiTheme="minorHAnsi" w:hAnsiTheme="minorHAnsi" w:cstheme="minorHAnsi"/>
          <w:bCs/>
          <w:sz w:val="24"/>
          <w:szCs w:val="24"/>
        </w:rPr>
        <w:t>Fakültemiz 2025 Yılı Kariyer Günleri etkinlikleri hakkında</w:t>
      </w:r>
      <w:r>
        <w:rPr>
          <w:rFonts w:asciiTheme="minorHAnsi" w:hAnsiTheme="minorHAnsi" w:cstheme="minorHAnsi"/>
          <w:bCs/>
          <w:sz w:val="24"/>
          <w:szCs w:val="24"/>
        </w:rPr>
        <w:t xml:space="preserve"> </w:t>
      </w:r>
      <w:r w:rsidR="00C26B7E">
        <w:rPr>
          <w:rFonts w:asciiTheme="minorHAnsi" w:hAnsiTheme="minorHAnsi" w:cstheme="minorHAnsi"/>
          <w:bCs/>
          <w:sz w:val="24"/>
          <w:szCs w:val="24"/>
        </w:rPr>
        <w:t xml:space="preserve">daha önce </w:t>
      </w:r>
      <w:r w:rsidR="00476A70" w:rsidRPr="00476A70">
        <w:rPr>
          <w:rFonts w:asciiTheme="minorHAnsi" w:hAnsiTheme="minorHAnsi" w:cstheme="minorHAnsi"/>
          <w:sz w:val="24"/>
          <w:szCs w:val="24"/>
        </w:rPr>
        <w:t xml:space="preserve">Dekan-Bölüm Başkanları Toplantısının 25.02.2025 tarih ve 2/2 kararında 2025 Yılı Kariyer Günlerinin Dekanlık çatısı ve organizasyonu altında birlikte yapılması kararına karşın öğrencilerimiz her Bölümün kendi Kariyer Günleri etkinliğini, organizasyonu Bölüm ve öğrenci toplulukları tarafından yapılacak şekilde ayrı ayrı düzenlemesini </w:t>
      </w:r>
      <w:r w:rsidR="00C26B7E">
        <w:rPr>
          <w:rFonts w:asciiTheme="minorHAnsi" w:hAnsiTheme="minorHAnsi" w:cstheme="minorHAnsi"/>
          <w:sz w:val="24"/>
          <w:szCs w:val="24"/>
        </w:rPr>
        <w:t xml:space="preserve">talep etmiş olup talep doğrultusunda gerekli düzenlemelerin yapılması uygun bulunmuştur. </w:t>
      </w:r>
    </w:p>
    <w:p w14:paraId="20EF2EEE" w14:textId="77777777" w:rsidR="00476A70" w:rsidRDefault="00476A70" w:rsidP="001D55B7">
      <w:pPr>
        <w:spacing w:after="0"/>
        <w:jc w:val="both"/>
        <w:rPr>
          <w:rFonts w:asciiTheme="minorHAnsi" w:hAnsiTheme="minorHAnsi" w:cstheme="minorHAnsi"/>
          <w:bCs/>
          <w:sz w:val="24"/>
          <w:szCs w:val="24"/>
        </w:rPr>
      </w:pPr>
    </w:p>
    <w:p w14:paraId="6442F802" w14:textId="49F11162" w:rsidR="00416B17" w:rsidRPr="004D5147" w:rsidRDefault="00DF6B0C" w:rsidP="004D5147">
      <w:pPr>
        <w:spacing w:after="0"/>
        <w:jc w:val="both"/>
        <w:rPr>
          <w:rFonts w:asciiTheme="minorHAnsi" w:hAnsiTheme="minorHAnsi" w:cstheme="minorHAnsi"/>
          <w:bCs/>
          <w:sz w:val="24"/>
          <w:szCs w:val="24"/>
        </w:rPr>
      </w:pPr>
      <w:r>
        <w:rPr>
          <w:rFonts w:asciiTheme="minorHAnsi" w:hAnsiTheme="minorHAnsi" w:cstheme="minorHAnsi"/>
          <w:b/>
          <w:sz w:val="24"/>
          <w:szCs w:val="24"/>
        </w:rPr>
        <w:tab/>
      </w:r>
      <w:r w:rsidR="000F7AC6">
        <w:rPr>
          <w:rFonts w:asciiTheme="minorHAnsi" w:hAnsiTheme="minorHAnsi" w:cstheme="minorHAnsi"/>
          <w:b/>
          <w:sz w:val="24"/>
          <w:szCs w:val="24"/>
        </w:rPr>
        <w:t>3</w:t>
      </w:r>
      <w:r>
        <w:rPr>
          <w:rFonts w:asciiTheme="minorHAnsi" w:hAnsiTheme="minorHAnsi" w:cstheme="minorHAnsi"/>
          <w:b/>
          <w:sz w:val="24"/>
          <w:szCs w:val="24"/>
        </w:rPr>
        <w:t>-</w:t>
      </w:r>
      <w:r w:rsidR="00476A70" w:rsidRPr="00476A70">
        <w:rPr>
          <w:rFonts w:asciiTheme="minorHAnsi" w:hAnsiTheme="minorHAnsi" w:cstheme="minorHAnsi"/>
          <w:sz w:val="24"/>
          <w:szCs w:val="24"/>
        </w:rPr>
        <w:t>Fakülte</w:t>
      </w:r>
      <w:r>
        <w:rPr>
          <w:rFonts w:asciiTheme="minorHAnsi" w:hAnsiTheme="minorHAnsi" w:cstheme="minorHAnsi"/>
          <w:sz w:val="24"/>
          <w:szCs w:val="24"/>
        </w:rPr>
        <w:t xml:space="preserve">miz Bölümleri </w:t>
      </w:r>
      <w:r w:rsidR="00C26B7E">
        <w:rPr>
          <w:rFonts w:asciiTheme="minorHAnsi" w:hAnsiTheme="minorHAnsi" w:cstheme="minorHAnsi"/>
          <w:sz w:val="24"/>
          <w:szCs w:val="24"/>
        </w:rPr>
        <w:t>ö</w:t>
      </w:r>
      <w:r>
        <w:rPr>
          <w:rFonts w:asciiTheme="minorHAnsi" w:hAnsiTheme="minorHAnsi" w:cstheme="minorHAnsi"/>
          <w:sz w:val="24"/>
          <w:szCs w:val="24"/>
        </w:rPr>
        <w:t xml:space="preserve">ğrencileri </w:t>
      </w:r>
      <w:r w:rsidR="00476A70" w:rsidRPr="00476A70">
        <w:rPr>
          <w:rFonts w:asciiTheme="minorHAnsi" w:hAnsiTheme="minorHAnsi" w:cstheme="minorHAnsi"/>
          <w:sz w:val="24"/>
          <w:szCs w:val="24"/>
        </w:rPr>
        <w:t xml:space="preserve">yeterli sayıda ve kapasitede derslik bulunmaması nedeniyle Üniversitemizin farklı Fakültelerinde yer alan dersliklerde ders alabilmektedir. Bu durum karşısında öğrencilerimiz, derslikler arası geçişlerin hem </w:t>
      </w:r>
      <w:r w:rsidR="00C26B7E">
        <w:rPr>
          <w:rFonts w:asciiTheme="minorHAnsi" w:hAnsiTheme="minorHAnsi" w:cstheme="minorHAnsi"/>
          <w:sz w:val="24"/>
          <w:szCs w:val="24"/>
        </w:rPr>
        <w:t xml:space="preserve">Fakülteler arasında bulunan </w:t>
      </w:r>
      <w:r w:rsidR="00476A70" w:rsidRPr="00476A70">
        <w:rPr>
          <w:rFonts w:asciiTheme="minorHAnsi" w:hAnsiTheme="minorHAnsi" w:cstheme="minorHAnsi"/>
          <w:sz w:val="24"/>
          <w:szCs w:val="24"/>
        </w:rPr>
        <w:t>mesafeden hem de mevsim şartlarından dolayı zor olduğunu, günlerini planlamada zorluk yaşadıklarını dile getirmiş buna istinaden Üniversitemizin farklı Fakültelerinde verilen Bölüm derslerinin ortak bir binada yapılması taleplerini iletmiş</w:t>
      </w:r>
      <w:r w:rsidR="00C26B7E">
        <w:rPr>
          <w:rFonts w:asciiTheme="minorHAnsi" w:hAnsiTheme="minorHAnsi" w:cstheme="minorHAnsi"/>
          <w:sz w:val="24"/>
          <w:szCs w:val="24"/>
        </w:rPr>
        <w:t xml:space="preserve"> olup konuya ilişkin çalışmaların başlatılması uygun bulunmuştur.</w:t>
      </w:r>
    </w:p>
    <w:sectPr w:rsidR="00416B17" w:rsidRPr="004D5147" w:rsidSect="00416B1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76"/>
    <w:rsid w:val="000C3CBB"/>
    <w:rsid w:val="000F7AC6"/>
    <w:rsid w:val="001D55B7"/>
    <w:rsid w:val="003D3936"/>
    <w:rsid w:val="00416B17"/>
    <w:rsid w:val="00476A70"/>
    <w:rsid w:val="004D2B76"/>
    <w:rsid w:val="004D5147"/>
    <w:rsid w:val="00732571"/>
    <w:rsid w:val="00864A50"/>
    <w:rsid w:val="00902A5F"/>
    <w:rsid w:val="009F156E"/>
    <w:rsid w:val="00BA080B"/>
    <w:rsid w:val="00C26B7E"/>
    <w:rsid w:val="00C315B7"/>
    <w:rsid w:val="00CC0092"/>
    <w:rsid w:val="00DF6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FBE8"/>
  <w15:chartTrackingRefBased/>
  <w15:docId w15:val="{B40ACAA2-BE21-4C6E-970B-60B0C82F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17"/>
    <w:pPr>
      <w:spacing w:after="200" w:line="276" w:lineRule="auto"/>
    </w:pPr>
    <w:rPr>
      <w:rFonts w:ascii="Calibri" w:eastAsia="Times New Roman" w:hAnsi="Calibri" w:cs="Times New Roman"/>
      <w:kern w:val="0"/>
      <w:sz w:val="22"/>
      <w:szCs w:val="22"/>
      <w:lang w:eastAsia="tr-TR"/>
      <w14:ligatures w14:val="none"/>
    </w:rPr>
  </w:style>
  <w:style w:type="paragraph" w:styleId="Balk1">
    <w:name w:val="heading 1"/>
    <w:basedOn w:val="Normal"/>
    <w:next w:val="Normal"/>
    <w:link w:val="Balk1Char"/>
    <w:uiPriority w:val="9"/>
    <w:qFormat/>
    <w:rsid w:val="004D2B7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D2B7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D2B7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D2B7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D2B7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D2B7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D2B7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D2B7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D2B7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2B7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D2B7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D2B7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D2B7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D2B7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D2B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2B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2B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2B76"/>
    <w:rPr>
      <w:rFonts w:eastAsiaTheme="majorEastAsia" w:cstheme="majorBidi"/>
      <w:color w:val="272727" w:themeColor="text1" w:themeTint="D8"/>
    </w:rPr>
  </w:style>
  <w:style w:type="paragraph" w:styleId="KonuBal">
    <w:name w:val="Title"/>
    <w:basedOn w:val="Normal"/>
    <w:next w:val="Normal"/>
    <w:link w:val="KonuBalChar"/>
    <w:uiPriority w:val="10"/>
    <w:qFormat/>
    <w:rsid w:val="004D2B7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D2B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2B7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D2B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2B7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D2B76"/>
    <w:rPr>
      <w:i/>
      <w:iCs/>
      <w:color w:val="404040" w:themeColor="text1" w:themeTint="BF"/>
    </w:rPr>
  </w:style>
  <w:style w:type="paragraph" w:styleId="ListeParagraf">
    <w:name w:val="List Paragraph"/>
    <w:basedOn w:val="Normal"/>
    <w:uiPriority w:val="34"/>
    <w:qFormat/>
    <w:rsid w:val="004D2B7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D2B76"/>
    <w:rPr>
      <w:i/>
      <w:iCs/>
      <w:color w:val="2F5496" w:themeColor="accent1" w:themeShade="BF"/>
    </w:rPr>
  </w:style>
  <w:style w:type="paragraph" w:styleId="GlAlnt">
    <w:name w:val="Intense Quote"/>
    <w:basedOn w:val="Normal"/>
    <w:next w:val="Normal"/>
    <w:link w:val="GlAlntChar"/>
    <w:uiPriority w:val="30"/>
    <w:qFormat/>
    <w:rsid w:val="004D2B7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D2B76"/>
    <w:rPr>
      <w:i/>
      <w:iCs/>
      <w:color w:val="2F5496" w:themeColor="accent1" w:themeShade="BF"/>
    </w:rPr>
  </w:style>
  <w:style w:type="character" w:styleId="GlBavuru">
    <w:name w:val="Intense Reference"/>
    <w:basedOn w:val="VarsaylanParagrafYazTipi"/>
    <w:uiPriority w:val="32"/>
    <w:qFormat/>
    <w:rsid w:val="004D2B76"/>
    <w:rPr>
      <w:b/>
      <w:bCs/>
      <w:smallCaps/>
      <w:color w:val="2F5496" w:themeColor="accent1" w:themeShade="BF"/>
      <w:spacing w:val="5"/>
    </w:rPr>
  </w:style>
  <w:style w:type="paragraph" w:styleId="AralkYok">
    <w:name w:val="No Spacing"/>
    <w:uiPriority w:val="1"/>
    <w:qFormat/>
    <w:rsid w:val="00416B17"/>
    <w:pPr>
      <w:spacing w:after="0" w:line="240" w:lineRule="auto"/>
    </w:pPr>
    <w:rPr>
      <w:rFonts w:ascii="Calibri" w:eastAsia="Times New Roman" w:hAnsi="Calibri" w:cs="Times New Roman"/>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msku-pc</dc:creator>
  <cp:keywords/>
  <dc:description/>
  <cp:lastModifiedBy>msku-pc</cp:lastModifiedBy>
  <cp:revision>2</cp:revision>
  <dcterms:created xsi:type="dcterms:W3CDTF">2025-08-15T10:24:00Z</dcterms:created>
  <dcterms:modified xsi:type="dcterms:W3CDTF">2025-08-15T10:24:00Z</dcterms:modified>
</cp:coreProperties>
</file>